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20B2" w:rsidRPr="0099316E" w:rsidRDefault="002F20B2" w:rsidP="002F20B2">
      <w:pPr>
        <w:rPr>
          <w:rFonts w:ascii="Century Gothic" w:hAnsi="Century Gothic"/>
          <w:b/>
          <w:bCs/>
        </w:rPr>
      </w:pPr>
      <w:r w:rsidRPr="0099316E">
        <w:rPr>
          <w:rFonts w:ascii="Century Gothic" w:hAnsi="Century Gothic"/>
          <w:b/>
          <w:bCs/>
        </w:rPr>
        <w:t>Avant Raag - About</w:t>
      </w:r>
    </w:p>
    <w:p w:rsidR="002F20B2" w:rsidRPr="0099316E" w:rsidRDefault="002F20B2" w:rsidP="002F20B2">
      <w:pPr>
        <w:rPr>
          <w:rFonts w:ascii="Century Gothic" w:hAnsi="Century Gothic"/>
          <w:b/>
          <w:bCs/>
        </w:rPr>
      </w:pPr>
    </w:p>
    <w:p w:rsidR="002F20B2" w:rsidRPr="0099316E" w:rsidRDefault="002F20B2" w:rsidP="002F20B2">
      <w:pPr>
        <w:rPr>
          <w:rFonts w:ascii="Century Gothic" w:hAnsi="Century Gothic"/>
          <w:b/>
          <w:bCs/>
        </w:rPr>
      </w:pPr>
      <w:r w:rsidRPr="0099316E">
        <w:rPr>
          <w:rFonts w:ascii="Century Gothic" w:hAnsi="Century Gothic"/>
          <w:b/>
          <w:bCs/>
        </w:rPr>
        <w:t>Jazz meets Electronica.</w:t>
      </w:r>
    </w:p>
    <w:p w:rsidR="002F20B2" w:rsidRPr="0099316E" w:rsidRDefault="002F20B2" w:rsidP="002F20B2">
      <w:pPr>
        <w:rPr>
          <w:rFonts w:ascii="Century Gothic" w:hAnsi="Century Gothic"/>
        </w:rPr>
      </w:pPr>
    </w:p>
    <w:p w:rsidR="002F20B2" w:rsidRPr="0099316E" w:rsidRDefault="002F20B2" w:rsidP="002F20B2">
      <w:pPr>
        <w:rPr>
          <w:rFonts w:ascii="Century Gothic" w:hAnsi="Century Gothic"/>
        </w:rPr>
      </w:pPr>
      <w:r w:rsidRPr="0099316E">
        <w:rPr>
          <w:rFonts w:ascii="Century Gothic" w:hAnsi="Century Gothic"/>
          <w:b/>
          <w:bCs/>
        </w:rPr>
        <w:t>Casey Greene</w:t>
      </w:r>
      <w:r w:rsidRPr="0099316E">
        <w:rPr>
          <w:rFonts w:ascii="Century Gothic" w:hAnsi="Century Gothic"/>
        </w:rPr>
        <w:t xml:space="preserve"> – Keyboard, Saxophone, Flute and Clarinet</w:t>
      </w:r>
    </w:p>
    <w:p w:rsidR="002F20B2" w:rsidRPr="0099316E" w:rsidRDefault="002F20B2" w:rsidP="002F20B2">
      <w:pPr>
        <w:rPr>
          <w:rFonts w:ascii="Century Gothic" w:hAnsi="Century Gothic"/>
        </w:rPr>
      </w:pPr>
      <w:r w:rsidRPr="0099316E">
        <w:rPr>
          <w:rFonts w:ascii="Century Gothic" w:hAnsi="Century Gothic"/>
          <w:b/>
          <w:bCs/>
        </w:rPr>
        <w:t xml:space="preserve">Jeremy </w:t>
      </w:r>
      <w:proofErr w:type="spellStart"/>
      <w:r w:rsidRPr="0099316E">
        <w:rPr>
          <w:rFonts w:ascii="Century Gothic" w:hAnsi="Century Gothic"/>
          <w:b/>
          <w:bCs/>
        </w:rPr>
        <w:t>Sawkins</w:t>
      </w:r>
      <w:proofErr w:type="spellEnd"/>
      <w:r w:rsidRPr="0099316E">
        <w:rPr>
          <w:rFonts w:ascii="Century Gothic" w:hAnsi="Century Gothic"/>
        </w:rPr>
        <w:t xml:space="preserve"> – Electric Guitar, Sitar Guitar, Acoustic Guitar, Bass</w:t>
      </w:r>
    </w:p>
    <w:p w:rsidR="002F20B2" w:rsidRPr="0099316E" w:rsidRDefault="002F20B2" w:rsidP="002F20B2">
      <w:pPr>
        <w:rPr>
          <w:rFonts w:ascii="Century Gothic" w:hAnsi="Century Gothic"/>
        </w:rPr>
      </w:pPr>
    </w:p>
    <w:p w:rsidR="002F20B2" w:rsidRPr="0099316E" w:rsidRDefault="002F20B2" w:rsidP="002F20B2">
      <w:pPr>
        <w:rPr>
          <w:rFonts w:ascii="Century Gothic" w:hAnsi="Century Gothic"/>
        </w:rPr>
      </w:pPr>
      <w:r w:rsidRPr="0099316E">
        <w:rPr>
          <w:rFonts w:ascii="Century Gothic" w:hAnsi="Century Gothic"/>
        </w:rPr>
        <w:t xml:space="preserve">Avant Raag is a live music Duo combining the natural sounds of acoustic instruments with synthesisers and effects pedals. Casey Greene on wind instruments and keyboards and Jeremy </w:t>
      </w:r>
      <w:proofErr w:type="spellStart"/>
      <w:r w:rsidRPr="0099316E">
        <w:rPr>
          <w:rFonts w:ascii="Century Gothic" w:hAnsi="Century Gothic"/>
        </w:rPr>
        <w:t>Sawkins</w:t>
      </w:r>
      <w:proofErr w:type="spellEnd"/>
      <w:r w:rsidRPr="0099316E">
        <w:rPr>
          <w:rFonts w:ascii="Century Gothic" w:hAnsi="Century Gothic"/>
        </w:rPr>
        <w:t xml:space="preserve"> with his many guitars. Casey and Jeremy both have had long and successful careers as jazz musicians playing throughout Australia, Asia, Europe and the US. They are now collaborating creating new sounds and original compositions. </w:t>
      </w:r>
    </w:p>
    <w:p w:rsidR="002F20B2" w:rsidRDefault="002F20B2"/>
    <w:sectPr w:rsidR="002F20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0B2"/>
    <w:rsid w:val="002F20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38E2B65-F212-D54B-8939-84CAC8A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0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Greene</dc:creator>
  <cp:keywords/>
  <dc:description/>
  <cp:lastModifiedBy>Casey Greene</cp:lastModifiedBy>
  <cp:revision>1</cp:revision>
  <dcterms:created xsi:type="dcterms:W3CDTF">2025-09-12T00:16:00Z</dcterms:created>
  <dcterms:modified xsi:type="dcterms:W3CDTF">2025-09-12T00:16:00Z</dcterms:modified>
</cp:coreProperties>
</file>